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04136" w14:textId="77777777" w:rsidR="00270BE8" w:rsidRDefault="00270BE8" w:rsidP="005B4FD7">
      <w:pPr>
        <w:jc w:val="right"/>
      </w:pPr>
      <w:r>
        <w:rPr>
          <w:rFonts w:hint="eastAsia"/>
        </w:rPr>
        <w:t>令和　　年　　月　　日</w:t>
      </w:r>
    </w:p>
    <w:p w14:paraId="5B7E148A" w14:textId="77777777" w:rsidR="00452B89" w:rsidRDefault="00452B89" w:rsidP="00452B89"/>
    <w:p w14:paraId="5F91D749" w14:textId="77777777" w:rsidR="00270BE8" w:rsidRDefault="00270BE8" w:rsidP="005B4FD7">
      <w:pPr>
        <w:ind w:leftChars="100" w:left="210"/>
      </w:pPr>
      <w:r>
        <w:rPr>
          <w:rFonts w:hint="eastAsia"/>
        </w:rPr>
        <w:t>一般社団法人滋賀県ＬＰガス協会会長　様</w:t>
      </w:r>
    </w:p>
    <w:p w14:paraId="78FD07BF" w14:textId="77777777" w:rsidR="00270BE8" w:rsidRPr="00452B89" w:rsidRDefault="00270BE8"/>
    <w:p w14:paraId="5173D363" w14:textId="3B76B07B" w:rsidR="005B4FD7" w:rsidRDefault="00EA7B51" w:rsidP="00EA7B51">
      <w:r>
        <w:rPr>
          <w:rFonts w:hint="eastAsia"/>
        </w:rPr>
        <w:t xml:space="preserve">　　　　　　　　　　　　　　　　　　　　氏名</w:t>
      </w:r>
      <w:r w:rsidR="00270BE8">
        <w:rPr>
          <w:rFonts w:hint="eastAsia"/>
        </w:rPr>
        <w:t>又は名称及び法人にあっては</w:t>
      </w:r>
    </w:p>
    <w:p w14:paraId="2D9D6A00" w14:textId="1B7FE420" w:rsidR="00270BE8" w:rsidRDefault="00EA7B51" w:rsidP="00EA7B51">
      <w:r>
        <w:rPr>
          <w:rFonts w:hint="eastAsia"/>
        </w:rPr>
        <w:t xml:space="preserve">　　　　　　　　　　　　　　　　　　　　そ</w:t>
      </w:r>
      <w:r w:rsidR="00270BE8">
        <w:rPr>
          <w:rFonts w:hint="eastAsia"/>
        </w:rPr>
        <w:t>の代表者の氏名</w:t>
      </w:r>
    </w:p>
    <w:p w14:paraId="17AA28E5" w14:textId="77777777" w:rsidR="00496B3B" w:rsidRDefault="00496B3B" w:rsidP="00496B3B">
      <w:pPr>
        <w:ind w:leftChars="2000" w:left="4200"/>
      </w:pPr>
    </w:p>
    <w:p w14:paraId="67660566" w14:textId="0D0B8EB1" w:rsidR="005C1677" w:rsidRDefault="00496B3B" w:rsidP="005C1677">
      <w:pPr>
        <w:ind w:leftChars="2000" w:left="4200"/>
      </w:pPr>
      <w:r>
        <w:rPr>
          <w:rFonts w:hint="eastAsia"/>
        </w:rPr>
        <w:t>住所</w:t>
      </w:r>
    </w:p>
    <w:p w14:paraId="0AF84357" w14:textId="77777777" w:rsidR="00270BE8" w:rsidRDefault="00270BE8"/>
    <w:p w14:paraId="713C2310" w14:textId="2CE06117" w:rsidR="00270BE8" w:rsidRDefault="00D83CE6" w:rsidP="00496B3B">
      <w:pPr>
        <w:jc w:val="center"/>
      </w:pPr>
      <w:r>
        <w:rPr>
          <w:rFonts w:hint="eastAsia"/>
        </w:rPr>
        <w:t>令和５年度滋賀県ＬＰガス料金負担軽減支援金</w:t>
      </w:r>
      <w:r w:rsidR="00C2527E">
        <w:rPr>
          <w:rFonts w:hint="eastAsia"/>
        </w:rPr>
        <w:t xml:space="preserve">　</w:t>
      </w:r>
      <w:r w:rsidR="00270BE8">
        <w:rPr>
          <w:rFonts w:hint="eastAsia"/>
        </w:rPr>
        <w:t>交付申請書</w:t>
      </w:r>
    </w:p>
    <w:p w14:paraId="2B1A2170" w14:textId="77777777" w:rsidR="00270BE8" w:rsidRPr="00D83CE6" w:rsidRDefault="00270BE8"/>
    <w:p w14:paraId="24818CA6" w14:textId="6E1A4CF1" w:rsidR="00270BE8" w:rsidRDefault="00D83CE6" w:rsidP="00496B3B">
      <w:pPr>
        <w:ind w:firstLineChars="100" w:firstLine="210"/>
      </w:pPr>
      <w:r>
        <w:rPr>
          <w:rFonts w:hint="eastAsia"/>
        </w:rPr>
        <w:t>ＬＰガス料金負担軽減支援</w:t>
      </w:r>
      <w:r w:rsidR="00270BE8">
        <w:rPr>
          <w:rFonts w:hint="eastAsia"/>
        </w:rPr>
        <w:t>金の交付を受けたいので、</w:t>
      </w:r>
      <w:r>
        <w:rPr>
          <w:rFonts w:hint="eastAsia"/>
        </w:rPr>
        <w:t>令和５年度滋賀県ＬＰガス料金負担軽減支援金交付要領（以下「要領</w:t>
      </w:r>
      <w:r w:rsidR="000C231A">
        <w:rPr>
          <w:rFonts w:hint="eastAsia"/>
        </w:rPr>
        <w:t>」という。）</w:t>
      </w:r>
      <w:r w:rsidR="00270BE8">
        <w:rPr>
          <w:rFonts w:hint="eastAsia"/>
        </w:rPr>
        <w:t>第</w:t>
      </w:r>
      <w:r w:rsidR="00D56660">
        <w:rPr>
          <w:rFonts w:hint="eastAsia"/>
        </w:rPr>
        <w:t>５</w:t>
      </w:r>
      <w:r w:rsidR="0016142A">
        <w:rPr>
          <w:rFonts w:hint="eastAsia"/>
        </w:rPr>
        <w:t>条</w:t>
      </w:r>
      <w:r w:rsidR="00FF152F">
        <w:rPr>
          <w:rFonts w:hint="eastAsia"/>
        </w:rPr>
        <w:t>の規定</w:t>
      </w:r>
      <w:r w:rsidR="0016142A">
        <w:rPr>
          <w:rFonts w:hint="eastAsia"/>
        </w:rPr>
        <w:t>により、</w:t>
      </w:r>
      <w:r w:rsidR="005A15AE">
        <w:rPr>
          <w:rFonts w:hint="eastAsia"/>
        </w:rPr>
        <w:t>次</w:t>
      </w:r>
      <w:r w:rsidR="00A73D3B">
        <w:rPr>
          <w:rFonts w:hint="eastAsia"/>
        </w:rPr>
        <w:t>のとおり申請します。</w:t>
      </w:r>
    </w:p>
    <w:p w14:paraId="18FD704F" w14:textId="569D2F8A" w:rsidR="00A73D3B" w:rsidRDefault="00D83CE6" w:rsidP="00496B3B">
      <w:pPr>
        <w:ind w:firstLineChars="100" w:firstLine="210"/>
      </w:pPr>
      <w:r>
        <w:rPr>
          <w:rFonts w:hint="eastAsia"/>
        </w:rPr>
        <w:t>なお、要領</w:t>
      </w:r>
      <w:r w:rsidR="00D56660">
        <w:rPr>
          <w:rFonts w:hint="eastAsia"/>
        </w:rPr>
        <w:t>の別紙１または別紙２</w:t>
      </w:r>
      <w:r w:rsidR="005B4FD7">
        <w:rPr>
          <w:rFonts w:hint="eastAsia"/>
        </w:rPr>
        <w:t>のいずれかに該当する事実が判明したときは、交付決定後であっても補助金の一部または全部が受給できなくなることに加え、債権回収、賠償請求の実施または刑事告発等の法的措置の対象となる場合があることに同意のうえ申請いたします。</w:t>
      </w:r>
    </w:p>
    <w:p w14:paraId="64AB0B45" w14:textId="10DC3860" w:rsidR="00FD2D3F" w:rsidRDefault="00FD2D3F"/>
    <w:p w14:paraId="0F6DC4EA" w14:textId="5DF0E64E" w:rsidR="005C1677" w:rsidRPr="0008479A" w:rsidRDefault="005C1677" w:rsidP="0034098A">
      <w:r>
        <w:rPr>
          <w:rFonts w:hint="eastAsia"/>
        </w:rPr>
        <w:t>１　販売事業登録番号</w:t>
      </w:r>
      <w:r w:rsidR="0034098A">
        <w:rPr>
          <w:rFonts w:hint="eastAsia"/>
        </w:rPr>
        <w:t xml:space="preserve">　</w:t>
      </w:r>
      <w:r w:rsidRPr="005C1677">
        <w:rPr>
          <w:rFonts w:hint="eastAsia"/>
          <w:u w:val="single"/>
        </w:rPr>
        <w:t xml:space="preserve">　</w:t>
      </w:r>
      <w:r>
        <w:rPr>
          <w:rFonts w:hint="eastAsia"/>
          <w:u w:val="single"/>
        </w:rPr>
        <w:t xml:space="preserve">　　</w:t>
      </w:r>
      <w:r w:rsidRPr="005C1677">
        <w:rPr>
          <w:rFonts w:hint="eastAsia"/>
          <w:u w:val="single"/>
        </w:rPr>
        <w:t xml:space="preserve">　　　　　　</w:t>
      </w:r>
      <w:r w:rsidR="0008479A" w:rsidRPr="0008479A">
        <w:rPr>
          <w:rFonts w:hint="eastAsia"/>
        </w:rPr>
        <w:t>（</w:t>
      </w:r>
      <w:r w:rsidR="0008479A">
        <w:rPr>
          <w:rFonts w:hint="eastAsia"/>
        </w:rPr>
        <w:t>□液化石油ガス法</w:t>
      </w:r>
      <w:r w:rsidR="0034098A">
        <w:rPr>
          <w:rFonts w:hint="eastAsia"/>
        </w:rPr>
        <w:t>登録</w:t>
      </w:r>
      <w:r w:rsidR="0008479A">
        <w:rPr>
          <w:rFonts w:hint="eastAsia"/>
        </w:rPr>
        <w:t xml:space="preserve">　□ガス事業法</w:t>
      </w:r>
      <w:r w:rsidR="0034098A">
        <w:rPr>
          <w:rFonts w:hint="eastAsia"/>
        </w:rPr>
        <w:t>登録</w:t>
      </w:r>
      <w:r w:rsidR="0008479A">
        <w:rPr>
          <w:rFonts w:hint="eastAsia"/>
        </w:rPr>
        <w:t>）</w:t>
      </w:r>
    </w:p>
    <w:p w14:paraId="37ABBED2" w14:textId="77777777" w:rsidR="00B648E4" w:rsidRPr="0034098A" w:rsidRDefault="00B648E4" w:rsidP="00FD2D3F"/>
    <w:p w14:paraId="7608AD82" w14:textId="4F757A77" w:rsidR="00FD2D3F" w:rsidRDefault="005C1677" w:rsidP="00FD2D3F">
      <w:r>
        <w:rPr>
          <w:rFonts w:hint="eastAsia"/>
        </w:rPr>
        <w:t>２</w:t>
      </w:r>
      <w:r w:rsidR="00FD2D3F">
        <w:rPr>
          <w:rFonts w:hint="eastAsia"/>
        </w:rPr>
        <w:t xml:space="preserve">　</w:t>
      </w:r>
      <w:r w:rsidR="00017D16">
        <w:rPr>
          <w:rFonts w:hint="eastAsia"/>
        </w:rPr>
        <w:t>要領に基づく</w:t>
      </w:r>
      <w:r w:rsidR="00FF152F">
        <w:rPr>
          <w:rFonts w:hint="eastAsia"/>
        </w:rPr>
        <w:t>値引きを行う</w:t>
      </w:r>
      <w:r w:rsidR="00FD2D3F">
        <w:rPr>
          <w:rFonts w:hint="eastAsia"/>
        </w:rPr>
        <w:t xml:space="preserve">一般消費者等の数　　</w:t>
      </w:r>
      <w:r w:rsidR="00FD2D3F" w:rsidRPr="00FD2D3F">
        <w:rPr>
          <w:rFonts w:hint="eastAsia"/>
          <w:u w:val="single"/>
        </w:rPr>
        <w:t xml:space="preserve">　　</w:t>
      </w:r>
      <w:r w:rsidR="00FD2D3F">
        <w:rPr>
          <w:rFonts w:hint="eastAsia"/>
          <w:u w:val="single"/>
        </w:rPr>
        <w:t xml:space="preserve">　　</w:t>
      </w:r>
      <w:r w:rsidR="00FD2D3F" w:rsidRPr="00FD2D3F">
        <w:rPr>
          <w:rFonts w:hint="eastAsia"/>
          <w:u w:val="single"/>
        </w:rPr>
        <w:t xml:space="preserve">　</w:t>
      </w:r>
      <w:r w:rsidR="00FD2D3F">
        <w:rPr>
          <w:rFonts w:hint="eastAsia"/>
        </w:rPr>
        <w:t>件</w:t>
      </w:r>
    </w:p>
    <w:p w14:paraId="52C44F83" w14:textId="77777777" w:rsidR="00B648E4" w:rsidRPr="00017D16" w:rsidRDefault="00B648E4" w:rsidP="00FD2D3F"/>
    <w:p w14:paraId="520177EF" w14:textId="20BFAD35" w:rsidR="005A15AE" w:rsidRDefault="005C1677" w:rsidP="00FD2D3F">
      <w:r>
        <w:rPr>
          <w:rFonts w:hint="eastAsia"/>
        </w:rPr>
        <w:t>３</w:t>
      </w:r>
      <w:r w:rsidR="00017D16">
        <w:rPr>
          <w:rFonts w:hint="eastAsia"/>
        </w:rPr>
        <w:t xml:space="preserve">　要領に基づく</w:t>
      </w:r>
      <w:r w:rsidR="00FF152F">
        <w:rPr>
          <w:rFonts w:hint="eastAsia"/>
        </w:rPr>
        <w:t>値引きを行う</w:t>
      </w:r>
      <w:r w:rsidR="00FD2D3F">
        <w:rPr>
          <w:rFonts w:hint="eastAsia"/>
        </w:rPr>
        <w:t>一般消費者等の一覧</w:t>
      </w:r>
    </w:p>
    <w:p w14:paraId="10A17938" w14:textId="49AA0BA6" w:rsidR="00FD2D3F" w:rsidRDefault="00FD2D3F" w:rsidP="005A15AE">
      <w:pPr>
        <w:ind w:leftChars="100" w:left="210"/>
      </w:pPr>
      <w:r>
        <w:rPr>
          <w:rFonts w:hint="eastAsia"/>
        </w:rPr>
        <w:t xml:space="preserve">　　</w:t>
      </w:r>
      <w:r w:rsidR="005A15AE">
        <w:rPr>
          <w:rFonts w:hint="eastAsia"/>
        </w:rPr>
        <w:t>様式第１－１「要領に基づく値引きを行う一般消費者等の一覧」</w:t>
      </w:r>
      <w:r>
        <w:rPr>
          <w:rFonts w:hint="eastAsia"/>
        </w:rPr>
        <w:t>のとおり</w:t>
      </w:r>
      <w:r w:rsidR="009A36ED">
        <w:rPr>
          <w:rFonts w:hint="eastAsia"/>
        </w:rPr>
        <w:t>※１</w:t>
      </w:r>
    </w:p>
    <w:p w14:paraId="301CCB59" w14:textId="72175FCE" w:rsidR="00165571" w:rsidRDefault="00165571" w:rsidP="00017D16">
      <w:pPr>
        <w:spacing w:line="280" w:lineRule="exact"/>
        <w:ind w:leftChars="300" w:left="1260" w:hangingChars="300" w:hanging="630"/>
      </w:pPr>
      <w:r>
        <w:rPr>
          <w:rFonts w:hint="eastAsia"/>
        </w:rPr>
        <w:t>※１：</w:t>
      </w:r>
      <w:r w:rsidR="00BC2BC4">
        <w:rPr>
          <w:rFonts w:hint="eastAsia"/>
        </w:rPr>
        <w:t>様式の内容が記載されているものであれば、任意様式でも可。</w:t>
      </w:r>
      <w:r>
        <w:rPr>
          <w:rFonts w:hint="eastAsia"/>
        </w:rPr>
        <w:t>できるだけ電子データ（エクセルファイル）で提出</w:t>
      </w:r>
    </w:p>
    <w:p w14:paraId="502B2A88" w14:textId="77777777" w:rsidR="00B648E4" w:rsidRDefault="00B648E4" w:rsidP="00FD2D3F"/>
    <w:p w14:paraId="49E0EA0A" w14:textId="6ED7CDBC" w:rsidR="00A74176" w:rsidRDefault="005C1677" w:rsidP="00FD2D3F">
      <w:r>
        <w:rPr>
          <w:rFonts w:hint="eastAsia"/>
        </w:rPr>
        <w:t>４</w:t>
      </w:r>
      <w:r w:rsidR="00017D16">
        <w:rPr>
          <w:rFonts w:hint="eastAsia"/>
        </w:rPr>
        <w:t xml:space="preserve">　要領に基づく</w:t>
      </w:r>
      <w:r w:rsidR="00A74176">
        <w:rPr>
          <w:rFonts w:hint="eastAsia"/>
        </w:rPr>
        <w:t>値引き</w:t>
      </w:r>
      <w:r w:rsidR="00E542AF">
        <w:rPr>
          <w:rFonts w:hint="eastAsia"/>
        </w:rPr>
        <w:t>額および</w:t>
      </w:r>
      <w:r w:rsidR="00A74176">
        <w:rPr>
          <w:rFonts w:hint="eastAsia"/>
        </w:rPr>
        <w:t>期間</w:t>
      </w:r>
    </w:p>
    <w:tbl>
      <w:tblPr>
        <w:tblStyle w:val="ad"/>
        <w:tblW w:w="7513" w:type="dxa"/>
        <w:tblInd w:w="279" w:type="dxa"/>
        <w:tblLook w:val="04A0" w:firstRow="1" w:lastRow="0" w:firstColumn="1" w:lastColumn="0" w:noHBand="0" w:noVBand="1"/>
      </w:tblPr>
      <w:tblGrid>
        <w:gridCol w:w="992"/>
        <w:gridCol w:w="992"/>
        <w:gridCol w:w="2127"/>
        <w:gridCol w:w="3402"/>
      </w:tblGrid>
      <w:tr w:rsidR="00017D16" w14:paraId="742E62FC" w14:textId="77777777" w:rsidTr="00CE4D16">
        <w:tc>
          <w:tcPr>
            <w:tcW w:w="992" w:type="dxa"/>
            <w:tcBorders>
              <w:bottom w:val="double" w:sz="4" w:space="0" w:color="auto"/>
            </w:tcBorders>
            <w:vAlign w:val="center"/>
          </w:tcPr>
          <w:p w14:paraId="202DD8EF" w14:textId="02FDB094" w:rsidR="00017D16" w:rsidRDefault="00017D16" w:rsidP="00017D16">
            <w:pPr>
              <w:jc w:val="center"/>
            </w:pPr>
            <w:r>
              <w:rPr>
                <w:rFonts w:hint="eastAsia"/>
              </w:rPr>
              <w:t>検針月</w:t>
            </w:r>
          </w:p>
        </w:tc>
        <w:tc>
          <w:tcPr>
            <w:tcW w:w="992" w:type="dxa"/>
            <w:tcBorders>
              <w:bottom w:val="double" w:sz="4" w:space="0" w:color="auto"/>
            </w:tcBorders>
            <w:vAlign w:val="center"/>
          </w:tcPr>
          <w:p w14:paraId="0C1AA16D" w14:textId="68EE7FE1" w:rsidR="00017D16" w:rsidRDefault="00017D16" w:rsidP="00017D16">
            <w:pPr>
              <w:jc w:val="center"/>
            </w:pPr>
            <w:r>
              <w:rPr>
                <w:rFonts w:hint="eastAsia"/>
              </w:rPr>
              <w:t>請求月</w:t>
            </w:r>
          </w:p>
        </w:tc>
        <w:tc>
          <w:tcPr>
            <w:tcW w:w="2127" w:type="dxa"/>
            <w:tcBorders>
              <w:bottom w:val="double" w:sz="4" w:space="0" w:color="auto"/>
            </w:tcBorders>
            <w:vAlign w:val="center"/>
          </w:tcPr>
          <w:p w14:paraId="404B73CB" w14:textId="2D7CFF77" w:rsidR="00017D16" w:rsidRDefault="00CE4D16" w:rsidP="00017D16">
            <w:pPr>
              <w:spacing w:line="240" w:lineRule="exact"/>
              <w:jc w:val="center"/>
            </w:pPr>
            <w:r>
              <w:rPr>
                <w:rFonts w:hint="eastAsia"/>
              </w:rPr>
              <w:t>１件あたり</w:t>
            </w:r>
            <w:r w:rsidR="00017D16">
              <w:rPr>
                <w:rFonts w:hint="eastAsia"/>
              </w:rPr>
              <w:t>値引き額</w:t>
            </w:r>
          </w:p>
          <w:p w14:paraId="33D66F87" w14:textId="44C8D4BC" w:rsidR="00017D16" w:rsidRDefault="00017D16" w:rsidP="00017D16">
            <w:pPr>
              <w:spacing w:line="240" w:lineRule="exact"/>
              <w:jc w:val="center"/>
            </w:pPr>
            <w:r>
              <w:rPr>
                <w:rFonts w:hint="eastAsia"/>
              </w:rPr>
              <w:t>(</w:t>
            </w:r>
            <w:r>
              <w:rPr>
                <w:rFonts w:hint="eastAsia"/>
              </w:rPr>
              <w:t>消費税込み</w:t>
            </w:r>
            <w:r>
              <w:rPr>
                <w:rFonts w:hint="eastAsia"/>
              </w:rPr>
              <w:t>)</w:t>
            </w:r>
          </w:p>
        </w:tc>
        <w:tc>
          <w:tcPr>
            <w:tcW w:w="3402" w:type="dxa"/>
            <w:tcBorders>
              <w:bottom w:val="double" w:sz="4" w:space="0" w:color="auto"/>
            </w:tcBorders>
            <w:vAlign w:val="center"/>
          </w:tcPr>
          <w:p w14:paraId="24A83FC2" w14:textId="2DB3D10B" w:rsidR="00017D16" w:rsidRDefault="00017D16" w:rsidP="00017D16">
            <w:pPr>
              <w:spacing w:line="240" w:lineRule="exact"/>
              <w:jc w:val="center"/>
            </w:pPr>
            <w:r>
              <w:rPr>
                <w:rFonts w:hint="eastAsia"/>
              </w:rPr>
              <w:t>値引き対象となる検針月</w:t>
            </w:r>
            <w:r w:rsidR="00CE4D16">
              <w:rPr>
                <w:rFonts w:hint="eastAsia"/>
              </w:rPr>
              <w:t>※２</w:t>
            </w:r>
          </w:p>
          <w:p w14:paraId="19E7FF00" w14:textId="082307D1" w:rsidR="00017D16" w:rsidRDefault="00017D16" w:rsidP="00017D16">
            <w:pPr>
              <w:spacing w:line="240" w:lineRule="exact"/>
              <w:jc w:val="center"/>
            </w:pPr>
            <w:r>
              <w:rPr>
                <w:rFonts w:hint="eastAsia"/>
              </w:rPr>
              <w:t>(</w:t>
            </w:r>
            <w:r>
              <w:rPr>
                <w:rFonts w:hint="eastAsia"/>
              </w:rPr>
              <w:t>☑</w:t>
            </w:r>
            <w:r w:rsidR="00E542AF">
              <w:rPr>
                <w:rFonts w:hint="eastAsia"/>
              </w:rPr>
              <w:t>の</w:t>
            </w:r>
            <w:r>
              <w:rPr>
                <w:rFonts w:hint="eastAsia"/>
              </w:rPr>
              <w:t>ものが該当</w:t>
            </w:r>
            <w:r>
              <w:rPr>
                <w:rFonts w:hint="eastAsia"/>
              </w:rPr>
              <w:t>)</w:t>
            </w:r>
          </w:p>
        </w:tc>
      </w:tr>
      <w:tr w:rsidR="00017D16" w14:paraId="3B74B9B7" w14:textId="77777777" w:rsidTr="00CE4D16">
        <w:tc>
          <w:tcPr>
            <w:tcW w:w="992" w:type="dxa"/>
            <w:tcBorders>
              <w:top w:val="double" w:sz="4" w:space="0" w:color="auto"/>
            </w:tcBorders>
            <w:vAlign w:val="center"/>
          </w:tcPr>
          <w:p w14:paraId="23536685" w14:textId="14DDE46D" w:rsidR="00017D16" w:rsidRDefault="00017D16" w:rsidP="00017D16">
            <w:pPr>
              <w:jc w:val="center"/>
            </w:pPr>
            <w:r>
              <w:rPr>
                <w:rFonts w:hint="eastAsia"/>
              </w:rPr>
              <w:t>６月</w:t>
            </w:r>
          </w:p>
        </w:tc>
        <w:tc>
          <w:tcPr>
            <w:tcW w:w="992" w:type="dxa"/>
            <w:tcBorders>
              <w:top w:val="double" w:sz="4" w:space="0" w:color="auto"/>
            </w:tcBorders>
            <w:vAlign w:val="center"/>
          </w:tcPr>
          <w:p w14:paraId="0B21A88A" w14:textId="73CDDB4D" w:rsidR="00017D16" w:rsidRDefault="00017D16" w:rsidP="00017D16">
            <w:pPr>
              <w:jc w:val="right"/>
            </w:pPr>
            <w:r>
              <w:rPr>
                <w:rFonts w:hint="eastAsia"/>
              </w:rPr>
              <w:t>月</w:t>
            </w:r>
          </w:p>
        </w:tc>
        <w:tc>
          <w:tcPr>
            <w:tcW w:w="2127" w:type="dxa"/>
            <w:tcBorders>
              <w:top w:val="double" w:sz="4" w:space="0" w:color="auto"/>
            </w:tcBorders>
            <w:vAlign w:val="center"/>
          </w:tcPr>
          <w:p w14:paraId="2F81888E" w14:textId="51990286" w:rsidR="00017D16" w:rsidRDefault="00017D16" w:rsidP="00017D16">
            <w:pPr>
              <w:jc w:val="right"/>
            </w:pPr>
            <w:r>
              <w:rPr>
                <w:rFonts w:hint="eastAsia"/>
              </w:rPr>
              <w:t>円</w:t>
            </w:r>
          </w:p>
        </w:tc>
        <w:tc>
          <w:tcPr>
            <w:tcW w:w="3402" w:type="dxa"/>
            <w:tcBorders>
              <w:top w:val="double" w:sz="4" w:space="0" w:color="auto"/>
            </w:tcBorders>
            <w:vAlign w:val="center"/>
          </w:tcPr>
          <w:p w14:paraId="5190CF7C" w14:textId="0847385F" w:rsidR="00017D16" w:rsidRDefault="00017D16" w:rsidP="00017D16">
            <w:pPr>
              <w:jc w:val="center"/>
            </w:pPr>
            <w:r>
              <w:rPr>
                <w:rFonts w:hint="eastAsia"/>
              </w:rPr>
              <w:t>□４月　□５</w:t>
            </w:r>
            <w:r w:rsidR="005204AA">
              <w:rPr>
                <w:rFonts w:hint="eastAsia"/>
              </w:rPr>
              <w:t>月　□</w:t>
            </w:r>
            <w:r>
              <w:rPr>
                <w:rFonts w:hint="eastAsia"/>
              </w:rPr>
              <w:t>６月</w:t>
            </w:r>
          </w:p>
        </w:tc>
      </w:tr>
      <w:tr w:rsidR="00017D16" w14:paraId="38EF7948" w14:textId="77777777" w:rsidTr="00CE4D16">
        <w:tc>
          <w:tcPr>
            <w:tcW w:w="992" w:type="dxa"/>
            <w:vAlign w:val="center"/>
          </w:tcPr>
          <w:p w14:paraId="40482824" w14:textId="1D80B045" w:rsidR="00017D16" w:rsidRDefault="00017D16" w:rsidP="00017D16">
            <w:pPr>
              <w:jc w:val="center"/>
            </w:pPr>
            <w:r>
              <w:rPr>
                <w:rFonts w:hint="eastAsia"/>
              </w:rPr>
              <w:t>７月</w:t>
            </w:r>
          </w:p>
        </w:tc>
        <w:tc>
          <w:tcPr>
            <w:tcW w:w="992" w:type="dxa"/>
            <w:vAlign w:val="center"/>
          </w:tcPr>
          <w:p w14:paraId="2B38B47D" w14:textId="3B62FF1A" w:rsidR="00017D16" w:rsidRDefault="00017D16" w:rsidP="00017D16">
            <w:pPr>
              <w:jc w:val="right"/>
            </w:pPr>
            <w:r>
              <w:rPr>
                <w:rFonts w:hint="eastAsia"/>
              </w:rPr>
              <w:t>月</w:t>
            </w:r>
          </w:p>
        </w:tc>
        <w:tc>
          <w:tcPr>
            <w:tcW w:w="2127" w:type="dxa"/>
            <w:vAlign w:val="center"/>
          </w:tcPr>
          <w:p w14:paraId="6D9BEB3C" w14:textId="42C479F5" w:rsidR="00017D16" w:rsidRDefault="00017D16" w:rsidP="00017D16">
            <w:pPr>
              <w:jc w:val="right"/>
            </w:pPr>
            <w:r>
              <w:rPr>
                <w:rFonts w:hint="eastAsia"/>
              </w:rPr>
              <w:t>円</w:t>
            </w:r>
          </w:p>
        </w:tc>
        <w:tc>
          <w:tcPr>
            <w:tcW w:w="3402" w:type="dxa"/>
            <w:tcBorders>
              <w:bottom w:val="single" w:sz="4" w:space="0" w:color="auto"/>
            </w:tcBorders>
            <w:vAlign w:val="center"/>
          </w:tcPr>
          <w:p w14:paraId="3970D6DC" w14:textId="355CA324" w:rsidR="00017D16" w:rsidRDefault="00CE4D16" w:rsidP="00017D16">
            <w:pPr>
              <w:jc w:val="center"/>
            </w:pPr>
            <w:r>
              <w:rPr>
                <w:rFonts w:hint="eastAsia"/>
              </w:rPr>
              <w:t>□４月　□５月　□６月　☑７月</w:t>
            </w:r>
          </w:p>
        </w:tc>
      </w:tr>
      <w:tr w:rsidR="00017D16" w14:paraId="37665F88" w14:textId="77777777" w:rsidTr="00CE4D16">
        <w:tc>
          <w:tcPr>
            <w:tcW w:w="992" w:type="dxa"/>
            <w:vAlign w:val="center"/>
          </w:tcPr>
          <w:p w14:paraId="577A785A" w14:textId="315B701C" w:rsidR="00017D16" w:rsidRDefault="00017D16" w:rsidP="00017D16">
            <w:pPr>
              <w:jc w:val="center"/>
            </w:pPr>
            <w:r>
              <w:rPr>
                <w:rFonts w:hint="eastAsia"/>
              </w:rPr>
              <w:t>８月</w:t>
            </w:r>
          </w:p>
        </w:tc>
        <w:tc>
          <w:tcPr>
            <w:tcW w:w="992" w:type="dxa"/>
            <w:vAlign w:val="center"/>
          </w:tcPr>
          <w:p w14:paraId="1067E8FE" w14:textId="5FE15219" w:rsidR="00017D16" w:rsidRDefault="00017D16" w:rsidP="00017D16">
            <w:pPr>
              <w:jc w:val="right"/>
            </w:pPr>
            <w:r>
              <w:rPr>
                <w:rFonts w:hint="eastAsia"/>
              </w:rPr>
              <w:t>月</w:t>
            </w:r>
          </w:p>
        </w:tc>
        <w:tc>
          <w:tcPr>
            <w:tcW w:w="2127" w:type="dxa"/>
            <w:vAlign w:val="center"/>
          </w:tcPr>
          <w:p w14:paraId="31A6946D" w14:textId="16045E6A" w:rsidR="00017D16" w:rsidRDefault="00017D16" w:rsidP="00017D16">
            <w:pPr>
              <w:jc w:val="right"/>
            </w:pPr>
            <w:r>
              <w:rPr>
                <w:rFonts w:hint="eastAsia"/>
              </w:rPr>
              <w:t>円</w:t>
            </w:r>
          </w:p>
        </w:tc>
        <w:tc>
          <w:tcPr>
            <w:tcW w:w="3402" w:type="dxa"/>
            <w:tcBorders>
              <w:bottom w:val="single" w:sz="4" w:space="0" w:color="auto"/>
              <w:tl2br w:val="single" w:sz="4" w:space="0" w:color="auto"/>
            </w:tcBorders>
            <w:vAlign w:val="center"/>
          </w:tcPr>
          <w:p w14:paraId="7D621902" w14:textId="0E427C99" w:rsidR="00017D16" w:rsidRDefault="00017D16" w:rsidP="00017D16">
            <w:pPr>
              <w:jc w:val="center"/>
            </w:pPr>
          </w:p>
        </w:tc>
      </w:tr>
      <w:tr w:rsidR="00017D16" w14:paraId="64A88668" w14:textId="77777777" w:rsidTr="00CE4D16">
        <w:tc>
          <w:tcPr>
            <w:tcW w:w="992" w:type="dxa"/>
            <w:vAlign w:val="center"/>
          </w:tcPr>
          <w:p w14:paraId="31F1739C" w14:textId="36205950" w:rsidR="00017D16" w:rsidRDefault="00017D16" w:rsidP="00017D16">
            <w:pPr>
              <w:jc w:val="center"/>
            </w:pPr>
            <w:r>
              <w:rPr>
                <w:rFonts w:hint="eastAsia"/>
              </w:rPr>
              <w:t>９月</w:t>
            </w:r>
          </w:p>
        </w:tc>
        <w:tc>
          <w:tcPr>
            <w:tcW w:w="992" w:type="dxa"/>
            <w:vAlign w:val="center"/>
          </w:tcPr>
          <w:p w14:paraId="16ECEF3B" w14:textId="62177820" w:rsidR="00017D16" w:rsidRDefault="00017D16" w:rsidP="00017D16">
            <w:pPr>
              <w:jc w:val="right"/>
            </w:pPr>
            <w:r>
              <w:rPr>
                <w:rFonts w:hint="eastAsia"/>
              </w:rPr>
              <w:t>月</w:t>
            </w:r>
          </w:p>
        </w:tc>
        <w:tc>
          <w:tcPr>
            <w:tcW w:w="2127" w:type="dxa"/>
            <w:vAlign w:val="center"/>
          </w:tcPr>
          <w:p w14:paraId="2D35BC0F" w14:textId="4D040A38" w:rsidR="00017D16" w:rsidRDefault="00017D16" w:rsidP="00017D16">
            <w:pPr>
              <w:jc w:val="right"/>
            </w:pPr>
            <w:r>
              <w:rPr>
                <w:rFonts w:hint="eastAsia"/>
              </w:rPr>
              <w:t>円</w:t>
            </w:r>
          </w:p>
        </w:tc>
        <w:tc>
          <w:tcPr>
            <w:tcW w:w="3402" w:type="dxa"/>
            <w:tcBorders>
              <w:tl2br w:val="single" w:sz="4" w:space="0" w:color="auto"/>
            </w:tcBorders>
            <w:vAlign w:val="center"/>
          </w:tcPr>
          <w:p w14:paraId="1AA26FD2" w14:textId="0B97B648" w:rsidR="00017D16" w:rsidRDefault="00017D16" w:rsidP="00017D16">
            <w:pPr>
              <w:jc w:val="center"/>
            </w:pPr>
          </w:p>
        </w:tc>
      </w:tr>
    </w:tbl>
    <w:p w14:paraId="283B8683" w14:textId="4A749BB2" w:rsidR="006C0E44" w:rsidRDefault="00165571" w:rsidP="00CE4D16">
      <w:pPr>
        <w:spacing w:line="280" w:lineRule="exact"/>
        <w:ind w:leftChars="100" w:left="840" w:hangingChars="300" w:hanging="630"/>
      </w:pPr>
      <w:r>
        <w:rPr>
          <w:rFonts w:hint="eastAsia"/>
        </w:rPr>
        <w:t>※２</w:t>
      </w:r>
      <w:r w:rsidR="00750B6F">
        <w:rPr>
          <w:rFonts w:hint="eastAsia"/>
        </w:rPr>
        <w:t>：</w:t>
      </w:r>
      <w:r w:rsidR="00CC0ED5">
        <w:rPr>
          <w:rFonts w:hint="eastAsia"/>
        </w:rPr>
        <w:t>４月から７月検針分については、</w:t>
      </w:r>
      <w:r w:rsidR="00CC0ED5">
        <w:rPr>
          <w:rFonts w:hint="eastAsia"/>
        </w:rPr>
        <w:t>1</w:t>
      </w:r>
      <w:r w:rsidR="00CC0ED5">
        <w:rPr>
          <w:rFonts w:hint="eastAsia"/>
        </w:rPr>
        <w:t>月の請求でまとめて値引いてもよい。</w:t>
      </w:r>
      <w:r w:rsidR="00E71A9B">
        <w:rPr>
          <w:rFonts w:hint="eastAsia"/>
        </w:rPr>
        <w:t>ただし、</w:t>
      </w:r>
      <w:r w:rsidR="00CC0ED5">
        <w:rPr>
          <w:rFonts w:hint="eastAsia"/>
        </w:rPr>
        <w:t>８月検針分および９月検針分については、各月ごとに値引くものとする。</w:t>
      </w:r>
    </w:p>
    <w:p w14:paraId="230B8A5C" w14:textId="77777777" w:rsidR="00B648E4" w:rsidRDefault="00B648E4" w:rsidP="00FD2D3F"/>
    <w:p w14:paraId="3DAA126C" w14:textId="79C7669C" w:rsidR="0016142A" w:rsidRDefault="005C1677" w:rsidP="00FD2D3F">
      <w:r>
        <w:rPr>
          <w:rFonts w:hint="eastAsia"/>
        </w:rPr>
        <w:lastRenderedPageBreak/>
        <w:t>５</w:t>
      </w:r>
      <w:r w:rsidR="0016142A">
        <w:rPr>
          <w:rFonts w:hint="eastAsia"/>
        </w:rPr>
        <w:t xml:space="preserve">　標準的な料金メニュー　　別紙のとおり</w:t>
      </w:r>
      <w:r w:rsidR="009A36ED">
        <w:rPr>
          <w:rFonts w:hint="eastAsia"/>
        </w:rPr>
        <w:t>※３</w:t>
      </w:r>
    </w:p>
    <w:p w14:paraId="3A70D54C" w14:textId="792E3644" w:rsidR="0016142A" w:rsidRDefault="0016142A" w:rsidP="00BA543A">
      <w:pPr>
        <w:spacing w:afterLines="20" w:after="72" w:line="280" w:lineRule="exact"/>
        <w:ind w:leftChars="200" w:left="1050" w:hangingChars="300" w:hanging="630"/>
      </w:pPr>
      <w:r>
        <w:rPr>
          <w:rFonts w:hint="eastAsia"/>
        </w:rPr>
        <w:t>※</w:t>
      </w:r>
      <w:r w:rsidR="009A36ED">
        <w:rPr>
          <w:rFonts w:hint="eastAsia"/>
        </w:rPr>
        <w:t>３：</w:t>
      </w:r>
      <w:r>
        <w:rPr>
          <w:rFonts w:hint="eastAsia"/>
        </w:rPr>
        <w:t>液化石油ガスの小売営業における取引適正化指針（平成</w:t>
      </w:r>
      <w:r>
        <w:rPr>
          <w:rFonts w:hint="eastAsia"/>
        </w:rPr>
        <w:t>29</w:t>
      </w:r>
      <w:r>
        <w:rPr>
          <w:rFonts w:hint="eastAsia"/>
        </w:rPr>
        <w:t>年</w:t>
      </w:r>
      <w:r>
        <w:rPr>
          <w:rFonts w:hint="eastAsia"/>
        </w:rPr>
        <w:t>2</w:t>
      </w:r>
      <w:r>
        <w:rPr>
          <w:rFonts w:hint="eastAsia"/>
        </w:rPr>
        <w:t>月</w:t>
      </w:r>
      <w:r>
        <w:rPr>
          <w:rFonts w:hint="eastAsia"/>
        </w:rPr>
        <w:t>22</w:t>
      </w:r>
      <w:r>
        <w:rPr>
          <w:rFonts w:hint="eastAsia"/>
        </w:rPr>
        <w:t>日　資源エネルギー庁</w:t>
      </w:r>
      <w:r w:rsidR="00452B89">
        <w:rPr>
          <w:rFonts w:hint="eastAsia"/>
        </w:rPr>
        <w:t xml:space="preserve">　資源・燃料部</w:t>
      </w:r>
      <w:r>
        <w:rPr>
          <w:rFonts w:hint="eastAsia"/>
        </w:rPr>
        <w:t>）</w:t>
      </w:r>
      <w:r w:rsidR="00452B89">
        <w:rPr>
          <w:rFonts w:hint="eastAsia"/>
        </w:rPr>
        <w:t>３</w:t>
      </w:r>
      <w:r w:rsidR="00452B89">
        <w:rPr>
          <w:rFonts w:hint="eastAsia"/>
        </w:rPr>
        <w:t>(1)</w:t>
      </w:r>
      <w:r>
        <w:rPr>
          <w:rFonts w:hint="eastAsia"/>
        </w:rPr>
        <w:t>に規定されるもの</w:t>
      </w:r>
      <w:r w:rsidR="00750B6F">
        <w:rPr>
          <w:rFonts w:hint="eastAsia"/>
        </w:rPr>
        <w:t>等</w:t>
      </w:r>
    </w:p>
    <w:p w14:paraId="0CC7B4EE" w14:textId="77777777" w:rsidR="00B648E4" w:rsidRDefault="00B648E4" w:rsidP="00FD2D3F"/>
    <w:p w14:paraId="711D7FBE" w14:textId="73D7E501" w:rsidR="001677E2" w:rsidRDefault="001677E2" w:rsidP="00FD2D3F">
      <w:r>
        <w:rPr>
          <w:rFonts w:hint="eastAsia"/>
        </w:rPr>
        <w:t>６　要領に基づく値引きを行う一般消費者等（☑のものが該当）</w:t>
      </w:r>
    </w:p>
    <w:p w14:paraId="0B6A340D" w14:textId="77777777" w:rsidR="001677E2" w:rsidRDefault="001677E2" w:rsidP="001677E2">
      <w:pPr>
        <w:ind w:leftChars="200" w:left="420"/>
      </w:pPr>
      <w:r>
        <w:rPr>
          <w:rFonts w:hint="eastAsia"/>
        </w:rPr>
        <w:t>□一般消費者等のＬＰガス消費地は、全て滋賀県内である。</w:t>
      </w:r>
    </w:p>
    <w:p w14:paraId="045B9418" w14:textId="77777777" w:rsidR="001677E2" w:rsidRDefault="001677E2" w:rsidP="001677E2">
      <w:pPr>
        <w:ind w:leftChars="200" w:left="630" w:hangingChars="100" w:hanging="210"/>
      </w:pPr>
      <w:r>
        <w:rPr>
          <w:rFonts w:hint="eastAsia"/>
        </w:rPr>
        <w:t>□一般消費者等のＬＰガス消費の態様が、液化石油ガス法第２条第２項に規定する、生活の用または生活の用に供する場合に類似している者である。</w:t>
      </w:r>
    </w:p>
    <w:p w14:paraId="484D0721" w14:textId="2518ABD1" w:rsidR="001677E2" w:rsidRDefault="001677E2" w:rsidP="001677E2">
      <w:pPr>
        <w:ind w:leftChars="200" w:left="420"/>
      </w:pPr>
      <w:r>
        <w:rPr>
          <w:rFonts w:hint="eastAsia"/>
        </w:rPr>
        <w:t>□一般消費者等は、全て体積販売（ガスメーター）により供給を受ける者である。</w:t>
      </w:r>
    </w:p>
    <w:p w14:paraId="4E174F7C" w14:textId="1E465DB4" w:rsidR="001677E2" w:rsidRDefault="001677E2" w:rsidP="001677E2">
      <w:pPr>
        <w:ind w:leftChars="200" w:left="420"/>
      </w:pPr>
      <w:r>
        <w:rPr>
          <w:rFonts w:hint="eastAsia"/>
        </w:rPr>
        <w:t>□１月に２回以上値引きを行う一般消費者等はいない。</w:t>
      </w:r>
    </w:p>
    <w:p w14:paraId="6F51215C" w14:textId="5F912BCD" w:rsidR="001677E2" w:rsidRDefault="001677E2" w:rsidP="001677E2">
      <w:pPr>
        <w:ind w:leftChars="200" w:left="630" w:hangingChars="100" w:hanging="210"/>
      </w:pPr>
      <w:r>
        <w:rPr>
          <w:rFonts w:hint="eastAsia"/>
        </w:rPr>
        <w:t>□一般消費者等に、国および地方公共団体の庁舎</w:t>
      </w:r>
      <w:bookmarkStart w:id="0" w:name="_GoBack"/>
      <w:bookmarkEnd w:id="0"/>
      <w:r>
        <w:rPr>
          <w:rFonts w:hint="eastAsia"/>
        </w:rPr>
        <w:t>が含まれない。</w:t>
      </w:r>
    </w:p>
    <w:p w14:paraId="0F91CDDC" w14:textId="311916E0" w:rsidR="004D0B1C" w:rsidRDefault="004D0B1C" w:rsidP="001677E2">
      <w:pPr>
        <w:ind w:leftChars="200" w:left="630" w:hangingChars="100" w:hanging="210"/>
      </w:pPr>
      <w:r w:rsidRPr="004D0B1C">
        <w:rPr>
          <w:rFonts w:hint="eastAsia"/>
        </w:rPr>
        <w:t>□一般消費者等は、値</w:t>
      </w:r>
      <w:r>
        <w:rPr>
          <w:rFonts w:hint="eastAsia"/>
        </w:rPr>
        <w:t>引き対象となる検針月に、ＬＰガスの販売契約を締結している者である</w:t>
      </w:r>
      <w:r w:rsidRPr="004D0B1C">
        <w:rPr>
          <w:rFonts w:hint="eastAsia"/>
        </w:rPr>
        <w:t>。</w:t>
      </w:r>
    </w:p>
    <w:p w14:paraId="13BA9509" w14:textId="77777777" w:rsidR="001677E2" w:rsidRDefault="001677E2" w:rsidP="00FD2D3F"/>
    <w:p w14:paraId="55B76A3B" w14:textId="17157C5C" w:rsidR="00FD2D3F" w:rsidRDefault="001677E2" w:rsidP="00FD2D3F">
      <w:r>
        <w:rPr>
          <w:rFonts w:hint="eastAsia"/>
        </w:rPr>
        <w:t>７</w:t>
      </w:r>
      <w:r w:rsidR="00FD2D3F">
        <w:rPr>
          <w:rFonts w:hint="eastAsia"/>
        </w:rPr>
        <w:t xml:space="preserve">　制約事項</w:t>
      </w:r>
      <w:r w:rsidR="000C231A">
        <w:rPr>
          <w:rFonts w:hint="eastAsia"/>
        </w:rPr>
        <w:t>、同意事項に関する確認および同意</w:t>
      </w:r>
    </w:p>
    <w:p w14:paraId="31CFFF4B" w14:textId="7BBD2E51" w:rsidR="00D56660" w:rsidRPr="000C231A" w:rsidRDefault="00D56660" w:rsidP="00D56660">
      <w:pPr>
        <w:ind w:leftChars="200" w:left="630" w:hangingChars="100" w:hanging="210"/>
      </w:pPr>
      <w:r>
        <w:rPr>
          <w:rFonts w:hint="eastAsia"/>
        </w:rPr>
        <w:t>・要領の別紙１「暴力団排除に関する誓約事項」の内容を確認し同意します。</w:t>
      </w:r>
    </w:p>
    <w:p w14:paraId="6266B2F3" w14:textId="608CD3FF" w:rsidR="000C231A" w:rsidRDefault="00D56660" w:rsidP="00750B6F">
      <w:pPr>
        <w:ind w:leftChars="200" w:left="630" w:hangingChars="100" w:hanging="210"/>
      </w:pPr>
      <w:r>
        <w:rPr>
          <w:rFonts w:hint="eastAsia"/>
        </w:rPr>
        <w:t>・要領の別紙２</w:t>
      </w:r>
      <w:r w:rsidR="00473D09">
        <w:rPr>
          <w:rFonts w:hint="eastAsia"/>
        </w:rPr>
        <w:t>「不正な支援</w:t>
      </w:r>
      <w:r w:rsidR="000C231A">
        <w:rPr>
          <w:rFonts w:hint="eastAsia"/>
        </w:rPr>
        <w:t>金の交付の申請防止に係る誓約事項」の内容を確認し同意します。</w:t>
      </w:r>
    </w:p>
    <w:p w14:paraId="7DC039F7" w14:textId="31D0EC9C" w:rsidR="0034098A" w:rsidRDefault="0034098A" w:rsidP="00750B6F">
      <w:pPr>
        <w:ind w:leftChars="200" w:left="630" w:hangingChars="100" w:hanging="210"/>
      </w:pPr>
      <w:r>
        <w:rPr>
          <w:rFonts w:hint="eastAsia"/>
        </w:rPr>
        <w:t>・要領の別紙３「</w:t>
      </w:r>
      <w:r w:rsidRPr="0034098A">
        <w:rPr>
          <w:rFonts w:hint="eastAsia"/>
        </w:rPr>
        <w:t>ＬＰガスの販売業者の提供する個人情報等の取扱いに係る同意事項</w:t>
      </w:r>
      <w:r>
        <w:rPr>
          <w:rFonts w:hint="eastAsia"/>
        </w:rPr>
        <w:t>」の内容を確認し同意します。</w:t>
      </w:r>
    </w:p>
    <w:p w14:paraId="6474C934" w14:textId="77777777" w:rsidR="00B648E4" w:rsidRDefault="00B648E4" w:rsidP="00FD2D3F"/>
    <w:p w14:paraId="5DC60E03" w14:textId="61CEDAAA" w:rsidR="00FD2D3F" w:rsidRDefault="001677E2" w:rsidP="00FD2D3F">
      <w:r>
        <w:rPr>
          <w:rFonts w:hint="eastAsia"/>
        </w:rPr>
        <w:t>８</w:t>
      </w:r>
      <w:r w:rsidR="00917FBA">
        <w:rPr>
          <w:rFonts w:hint="eastAsia"/>
        </w:rPr>
        <w:t xml:space="preserve">　連絡担当者</w:t>
      </w:r>
    </w:p>
    <w:p w14:paraId="473480DC" w14:textId="0D22A701" w:rsidR="00496B3B" w:rsidRDefault="00917FBA" w:rsidP="00496B3B">
      <w:pPr>
        <w:ind w:leftChars="300" w:left="630"/>
        <w:rPr>
          <w:u w:val="single"/>
        </w:rPr>
      </w:pPr>
      <w:r>
        <w:rPr>
          <w:rFonts w:hint="eastAsia"/>
        </w:rPr>
        <w:t>氏</w:t>
      </w:r>
      <w:r w:rsidR="00496B3B">
        <w:rPr>
          <w:rFonts w:hint="eastAsia"/>
        </w:rPr>
        <w:t xml:space="preserve">　　</w:t>
      </w:r>
      <w:r>
        <w:rPr>
          <w:rFonts w:hint="eastAsia"/>
        </w:rPr>
        <w:t xml:space="preserve">名　</w:t>
      </w:r>
      <w:r w:rsidRPr="00496B3B">
        <w:rPr>
          <w:rFonts w:hint="eastAsia"/>
          <w:u w:val="single"/>
        </w:rPr>
        <w:t xml:space="preserve">　　　　</w:t>
      </w:r>
      <w:r w:rsidR="00496B3B">
        <w:rPr>
          <w:rFonts w:hint="eastAsia"/>
          <w:u w:val="single"/>
        </w:rPr>
        <w:t xml:space="preserve">　　　</w:t>
      </w:r>
      <w:r w:rsidRPr="00496B3B">
        <w:rPr>
          <w:rFonts w:hint="eastAsia"/>
          <w:u w:val="single"/>
        </w:rPr>
        <w:t xml:space="preserve">　　　　</w:t>
      </w:r>
    </w:p>
    <w:p w14:paraId="6F1C4968" w14:textId="67CD90CF" w:rsidR="00917FBA" w:rsidRDefault="00917FBA" w:rsidP="00496B3B">
      <w:pPr>
        <w:ind w:leftChars="300" w:left="630"/>
      </w:pPr>
      <w:r>
        <w:rPr>
          <w:rFonts w:hint="eastAsia"/>
        </w:rPr>
        <w:t xml:space="preserve">電話番号　</w:t>
      </w:r>
      <w:r w:rsidRPr="00496B3B">
        <w:rPr>
          <w:rFonts w:hint="eastAsia"/>
          <w:u w:val="single"/>
        </w:rPr>
        <w:t xml:space="preserve">　　　　</w:t>
      </w:r>
      <w:r w:rsidR="00496B3B">
        <w:rPr>
          <w:rFonts w:hint="eastAsia"/>
          <w:u w:val="single"/>
        </w:rPr>
        <w:t xml:space="preserve">　　　</w:t>
      </w:r>
      <w:r w:rsidRPr="00496B3B">
        <w:rPr>
          <w:rFonts w:hint="eastAsia"/>
          <w:u w:val="single"/>
        </w:rPr>
        <w:t xml:space="preserve">　</w:t>
      </w:r>
      <w:r w:rsidR="00496B3B">
        <w:rPr>
          <w:rFonts w:hint="eastAsia"/>
          <w:u w:val="single"/>
        </w:rPr>
        <w:t xml:space="preserve">　　　</w:t>
      </w:r>
      <w:r w:rsidR="00496B3B">
        <w:rPr>
          <w:rFonts w:hint="eastAsia"/>
        </w:rPr>
        <w:t xml:space="preserve">　</w:t>
      </w:r>
      <w:r>
        <w:rPr>
          <w:rFonts w:hint="eastAsia"/>
        </w:rPr>
        <w:t>FAX</w:t>
      </w:r>
      <w:r>
        <w:rPr>
          <w:rFonts w:hint="eastAsia"/>
        </w:rPr>
        <w:t>番号</w:t>
      </w:r>
      <w:r w:rsidR="00496B3B">
        <w:rPr>
          <w:rFonts w:hint="eastAsia"/>
        </w:rPr>
        <w:t xml:space="preserve">　</w:t>
      </w:r>
      <w:r w:rsidR="00496B3B" w:rsidRPr="00496B3B">
        <w:rPr>
          <w:rFonts w:hint="eastAsia"/>
          <w:u w:val="single"/>
        </w:rPr>
        <w:t xml:space="preserve">　</w:t>
      </w:r>
      <w:r w:rsidR="00496B3B">
        <w:rPr>
          <w:rFonts w:hint="eastAsia"/>
          <w:u w:val="single"/>
        </w:rPr>
        <w:t xml:space="preserve">　</w:t>
      </w:r>
      <w:r w:rsidR="00496B3B" w:rsidRPr="00496B3B">
        <w:rPr>
          <w:rFonts w:hint="eastAsia"/>
          <w:u w:val="single"/>
        </w:rPr>
        <w:t xml:space="preserve">　　　　　　　　</w:t>
      </w:r>
      <w:r w:rsidR="00496B3B">
        <w:rPr>
          <w:rFonts w:hint="eastAsia"/>
          <w:u w:val="single"/>
        </w:rPr>
        <w:t xml:space="preserve">　</w:t>
      </w:r>
    </w:p>
    <w:p w14:paraId="6AB3A96E" w14:textId="6F9931B5" w:rsidR="00917FBA" w:rsidRPr="00917FBA" w:rsidRDefault="00917FBA" w:rsidP="00496B3B">
      <w:pPr>
        <w:ind w:leftChars="300" w:left="630"/>
      </w:pPr>
      <w:r>
        <w:rPr>
          <w:rFonts w:hint="eastAsia"/>
        </w:rPr>
        <w:t>メールアドレス</w:t>
      </w:r>
      <w:r w:rsidR="00496B3B">
        <w:rPr>
          <w:rFonts w:hint="eastAsia"/>
        </w:rPr>
        <w:t xml:space="preserve">　</w:t>
      </w:r>
      <w:r w:rsidR="00496B3B" w:rsidRPr="00496B3B">
        <w:rPr>
          <w:rFonts w:hint="eastAsia"/>
          <w:u w:val="single"/>
        </w:rPr>
        <w:t xml:space="preserve">　　　　　</w:t>
      </w:r>
      <w:r w:rsidR="00496B3B">
        <w:rPr>
          <w:rFonts w:hint="eastAsia"/>
          <w:u w:val="single"/>
        </w:rPr>
        <w:t xml:space="preserve">　　　　　　　　　　　　　　　　　　</w:t>
      </w:r>
      <w:r w:rsidR="00496B3B" w:rsidRPr="00496B3B">
        <w:rPr>
          <w:rFonts w:hint="eastAsia"/>
          <w:u w:val="single"/>
        </w:rPr>
        <w:t xml:space="preserve">　　</w:t>
      </w:r>
    </w:p>
    <w:sectPr w:rsidR="00917FBA" w:rsidRPr="00917FBA" w:rsidSect="00BA543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9E3D8" w14:textId="77777777" w:rsidR="00452B89" w:rsidRDefault="00452B89" w:rsidP="00452B89">
      <w:r>
        <w:separator/>
      </w:r>
    </w:p>
  </w:endnote>
  <w:endnote w:type="continuationSeparator" w:id="0">
    <w:p w14:paraId="36165F63" w14:textId="77777777" w:rsidR="00452B89" w:rsidRDefault="00452B89" w:rsidP="0045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5B419" w14:textId="77777777" w:rsidR="00452B89" w:rsidRDefault="00452B89" w:rsidP="00452B89">
      <w:r>
        <w:separator/>
      </w:r>
    </w:p>
  </w:footnote>
  <w:footnote w:type="continuationSeparator" w:id="0">
    <w:p w14:paraId="0E44F65F" w14:textId="77777777" w:rsidR="00452B89" w:rsidRDefault="00452B89" w:rsidP="00452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F9C52" w14:textId="58DC1C13" w:rsidR="00452B89" w:rsidRDefault="00D56660">
    <w:pPr>
      <w:pStyle w:val="a7"/>
    </w:pPr>
    <w:r>
      <w:rPr>
        <w:rFonts w:hint="eastAsia"/>
      </w:rPr>
      <w:t>様式第１（第５</w:t>
    </w:r>
    <w:r w:rsidR="00452B89">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E8"/>
    <w:rsid w:val="00002FDE"/>
    <w:rsid w:val="00017D16"/>
    <w:rsid w:val="0008479A"/>
    <w:rsid w:val="00095520"/>
    <w:rsid w:val="000C231A"/>
    <w:rsid w:val="0016142A"/>
    <w:rsid w:val="00165571"/>
    <w:rsid w:val="001677E2"/>
    <w:rsid w:val="00174BCF"/>
    <w:rsid w:val="001F645E"/>
    <w:rsid w:val="00270BE8"/>
    <w:rsid w:val="0034098A"/>
    <w:rsid w:val="00452B89"/>
    <w:rsid w:val="00473D09"/>
    <w:rsid w:val="00496B3B"/>
    <w:rsid w:val="004D0B1C"/>
    <w:rsid w:val="005204AA"/>
    <w:rsid w:val="005A15AE"/>
    <w:rsid w:val="005B4FD7"/>
    <w:rsid w:val="005C1677"/>
    <w:rsid w:val="006030C6"/>
    <w:rsid w:val="00635D15"/>
    <w:rsid w:val="006C0E44"/>
    <w:rsid w:val="00750B6F"/>
    <w:rsid w:val="008C534F"/>
    <w:rsid w:val="00917FBA"/>
    <w:rsid w:val="009A36ED"/>
    <w:rsid w:val="00A73D3B"/>
    <w:rsid w:val="00A74176"/>
    <w:rsid w:val="00AA1125"/>
    <w:rsid w:val="00B648E4"/>
    <w:rsid w:val="00BA543A"/>
    <w:rsid w:val="00BC2BC4"/>
    <w:rsid w:val="00C207FB"/>
    <w:rsid w:val="00C24F57"/>
    <w:rsid w:val="00C2527E"/>
    <w:rsid w:val="00C3617F"/>
    <w:rsid w:val="00CC0ED5"/>
    <w:rsid w:val="00CE4D16"/>
    <w:rsid w:val="00D56660"/>
    <w:rsid w:val="00D83CE6"/>
    <w:rsid w:val="00E542AF"/>
    <w:rsid w:val="00E609DA"/>
    <w:rsid w:val="00E71A9B"/>
    <w:rsid w:val="00EA7B51"/>
    <w:rsid w:val="00F07D31"/>
    <w:rsid w:val="00FD2D3F"/>
    <w:rsid w:val="00FF1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27CDE23"/>
  <w15:chartTrackingRefBased/>
  <w15:docId w15:val="{6A44F322-451A-4981-8331-726E9F40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2D3F"/>
    <w:pPr>
      <w:jc w:val="center"/>
    </w:pPr>
  </w:style>
  <w:style w:type="character" w:customStyle="1" w:styleId="a4">
    <w:name w:val="記 (文字)"/>
    <w:basedOn w:val="a0"/>
    <w:link w:val="a3"/>
    <w:uiPriority w:val="99"/>
    <w:rsid w:val="00FD2D3F"/>
  </w:style>
  <w:style w:type="paragraph" w:styleId="a5">
    <w:name w:val="Closing"/>
    <w:basedOn w:val="a"/>
    <w:link w:val="a6"/>
    <w:uiPriority w:val="99"/>
    <w:unhideWhenUsed/>
    <w:rsid w:val="00FD2D3F"/>
    <w:pPr>
      <w:jc w:val="right"/>
    </w:pPr>
  </w:style>
  <w:style w:type="character" w:customStyle="1" w:styleId="a6">
    <w:name w:val="結語 (文字)"/>
    <w:basedOn w:val="a0"/>
    <w:link w:val="a5"/>
    <w:uiPriority w:val="99"/>
    <w:rsid w:val="00FD2D3F"/>
  </w:style>
  <w:style w:type="paragraph" w:styleId="a7">
    <w:name w:val="header"/>
    <w:basedOn w:val="a"/>
    <w:link w:val="a8"/>
    <w:uiPriority w:val="99"/>
    <w:unhideWhenUsed/>
    <w:rsid w:val="00452B89"/>
    <w:pPr>
      <w:tabs>
        <w:tab w:val="center" w:pos="4252"/>
        <w:tab w:val="right" w:pos="8504"/>
      </w:tabs>
      <w:snapToGrid w:val="0"/>
    </w:pPr>
  </w:style>
  <w:style w:type="character" w:customStyle="1" w:styleId="a8">
    <w:name w:val="ヘッダー (文字)"/>
    <w:basedOn w:val="a0"/>
    <w:link w:val="a7"/>
    <w:uiPriority w:val="99"/>
    <w:rsid w:val="00452B89"/>
  </w:style>
  <w:style w:type="paragraph" w:styleId="a9">
    <w:name w:val="footer"/>
    <w:basedOn w:val="a"/>
    <w:link w:val="aa"/>
    <w:uiPriority w:val="99"/>
    <w:unhideWhenUsed/>
    <w:rsid w:val="00452B89"/>
    <w:pPr>
      <w:tabs>
        <w:tab w:val="center" w:pos="4252"/>
        <w:tab w:val="right" w:pos="8504"/>
      </w:tabs>
      <w:snapToGrid w:val="0"/>
    </w:pPr>
  </w:style>
  <w:style w:type="character" w:customStyle="1" w:styleId="aa">
    <w:name w:val="フッター (文字)"/>
    <w:basedOn w:val="a0"/>
    <w:link w:val="a9"/>
    <w:uiPriority w:val="99"/>
    <w:rsid w:val="00452B89"/>
  </w:style>
  <w:style w:type="paragraph" w:styleId="ab">
    <w:name w:val="Balloon Text"/>
    <w:basedOn w:val="a"/>
    <w:link w:val="ac"/>
    <w:uiPriority w:val="99"/>
    <w:semiHidden/>
    <w:unhideWhenUsed/>
    <w:rsid w:val="00C24F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4F57"/>
    <w:rPr>
      <w:rFonts w:asciiTheme="majorHAnsi" w:eastAsiaTheme="majorEastAsia" w:hAnsiTheme="majorHAnsi" w:cstheme="majorBidi"/>
      <w:sz w:val="18"/>
      <w:szCs w:val="18"/>
    </w:rPr>
  </w:style>
  <w:style w:type="table" w:styleId="ad">
    <w:name w:val="Table Grid"/>
    <w:basedOn w:val="a1"/>
    <w:uiPriority w:val="39"/>
    <w:rsid w:val="0001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35</cp:revision>
  <cp:lastPrinted>2023-05-01T23:03:00Z</cp:lastPrinted>
  <dcterms:created xsi:type="dcterms:W3CDTF">2023-04-25T01:28:00Z</dcterms:created>
  <dcterms:modified xsi:type="dcterms:W3CDTF">2023-06-06T02:03:00Z</dcterms:modified>
</cp:coreProperties>
</file>